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0F" w:rsidRDefault="008D6B0F">
      <w:pPr>
        <w:pStyle w:val="a3"/>
        <w:widowControl/>
        <w:jc w:val="center"/>
        <w:rPr>
          <w:rFonts w:ascii="宋体" w:eastAsia="宋体" w:hAnsi="宋体" w:cs="宋体" w:hint="eastAsia"/>
          <w:color w:val="000000"/>
        </w:rPr>
      </w:pPr>
    </w:p>
    <w:p w:rsidR="008D6B0F" w:rsidRDefault="00A233B9">
      <w:pPr>
        <w:pStyle w:val="a3"/>
        <w:widowControl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年度考核系统个人填写指南</w:t>
      </w:r>
    </w:p>
    <w:p w:rsidR="008D6B0F" w:rsidRDefault="00A233B9" w:rsidP="00A233B9">
      <w:pPr>
        <w:pStyle w:val="a3"/>
        <w:widowControl/>
        <w:numPr>
          <w:ilvl w:val="0"/>
          <w:numId w:val="1"/>
        </w:numPr>
        <w:spacing w:beforeLines="50" w:before="156" w:beforeAutospacing="0" w:after="100" w:line="44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本人</w:t>
      </w:r>
      <w:r>
        <w:rPr>
          <w:rFonts w:ascii="宋体" w:eastAsia="宋体" w:hAnsi="宋体" w:cs="宋体" w:hint="eastAsia"/>
          <w:color w:val="000000"/>
        </w:rPr>
        <w:t>工号（</w:t>
      </w:r>
      <w:r>
        <w:rPr>
          <w:rFonts w:ascii="宋体" w:eastAsia="宋体" w:hAnsi="宋体" w:cs="宋体" w:hint="eastAsia"/>
          <w:color w:val="000000"/>
        </w:rPr>
        <w:t>统一身份认证的</w:t>
      </w:r>
      <w:proofErr w:type="gramStart"/>
      <w:r>
        <w:rPr>
          <w:rFonts w:ascii="宋体" w:eastAsia="宋体" w:hAnsi="宋体" w:cs="宋体" w:hint="eastAsia"/>
          <w:color w:val="000000"/>
        </w:rPr>
        <w:t>帐号</w:t>
      </w:r>
      <w:proofErr w:type="gramEnd"/>
      <w:r>
        <w:rPr>
          <w:rFonts w:ascii="宋体" w:eastAsia="宋体" w:hAnsi="宋体" w:cs="宋体" w:hint="eastAsia"/>
          <w:color w:val="000000"/>
        </w:rPr>
        <w:t>和密码</w:t>
      </w:r>
      <w:r>
        <w:rPr>
          <w:rFonts w:ascii="宋体" w:eastAsia="宋体" w:hAnsi="宋体" w:cs="宋体" w:hint="eastAsia"/>
          <w:color w:val="000000"/>
        </w:rPr>
        <w:t>）登录</w:t>
      </w:r>
      <w:r>
        <w:rPr>
          <w:rFonts w:ascii="宋体" w:eastAsia="宋体" w:hAnsi="宋体" w:cs="宋体" w:hint="eastAsia"/>
          <w:color w:val="000000"/>
        </w:rPr>
        <w:t>杭师大网上办事服务大厅门户（</w:t>
      </w:r>
      <w:r>
        <w:rPr>
          <w:rFonts w:ascii="宋体" w:eastAsia="宋体" w:hAnsi="宋体" w:cs="宋体" w:hint="eastAsia"/>
          <w:color w:val="000000"/>
        </w:rPr>
        <w:t>http://ehall.hznu.edu.cn)</w:t>
      </w:r>
      <w:r>
        <w:rPr>
          <w:rFonts w:ascii="宋体" w:eastAsia="宋体" w:hAnsi="宋体" w:cs="宋体" w:hint="eastAsia"/>
          <w:color w:val="000000"/>
        </w:rPr>
        <w:t>。</w:t>
      </w:r>
    </w:p>
    <w:p w:rsidR="008D6B0F" w:rsidRDefault="00A233B9" w:rsidP="00A233B9">
      <w:pPr>
        <w:pStyle w:val="a3"/>
        <w:widowControl/>
        <w:numPr>
          <w:ilvl w:val="0"/>
          <w:numId w:val="1"/>
        </w:numPr>
        <w:spacing w:beforeLines="50" w:before="156" w:beforeAutospacing="0" w:after="100" w:line="44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在</w:t>
      </w:r>
      <w:r>
        <w:rPr>
          <w:rFonts w:ascii="宋体" w:eastAsia="宋体" w:hAnsi="宋体" w:cs="宋体" w:hint="eastAsia"/>
          <w:color w:val="000000"/>
        </w:rPr>
        <w:t>门户首页</w:t>
      </w:r>
      <w:r>
        <w:rPr>
          <w:rFonts w:ascii="宋体" w:eastAsia="宋体" w:hAnsi="宋体" w:cs="宋体" w:hint="eastAsia"/>
          <w:color w:val="000000"/>
        </w:rPr>
        <w:t>顶栏服务事项搜索框输入“年度考核”，点击搜索结果“年度考核”，打开年度考核页面。</w:t>
      </w:r>
    </w:p>
    <w:p w:rsidR="008D6B0F" w:rsidRDefault="00A233B9" w:rsidP="00A233B9">
      <w:pPr>
        <w:pStyle w:val="a3"/>
        <w:widowControl/>
        <w:numPr>
          <w:ilvl w:val="0"/>
          <w:numId w:val="1"/>
        </w:numPr>
        <w:spacing w:beforeLines="50" w:before="156" w:beforeAutospacing="0" w:after="100" w:line="44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在“我的年度考核申请列表页面”，选择考核年度，点击“填写考核表”按钮，进入考核表填写页面。</w:t>
      </w:r>
    </w:p>
    <w:p w:rsidR="008D6B0F" w:rsidRDefault="00A233B9" w:rsidP="00A233B9">
      <w:pPr>
        <w:pStyle w:val="a3"/>
        <w:widowControl/>
        <w:numPr>
          <w:ilvl w:val="0"/>
          <w:numId w:val="1"/>
        </w:numPr>
        <w:spacing w:beforeLines="50" w:before="156" w:beforeAutospacing="0" w:after="100" w:line="44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在考核表填写页面，填写个人总结（个人总结可以在</w:t>
      </w:r>
      <w:r>
        <w:rPr>
          <w:rFonts w:ascii="宋体" w:eastAsia="宋体" w:hAnsi="宋体" w:cs="宋体" w:hint="eastAsia"/>
          <w:color w:val="000000"/>
        </w:rPr>
        <w:t>WORD</w:t>
      </w:r>
      <w:r>
        <w:rPr>
          <w:rFonts w:ascii="宋体" w:eastAsia="宋体" w:hAnsi="宋体" w:cs="宋体" w:hint="eastAsia"/>
          <w:color w:val="000000"/>
        </w:rPr>
        <w:t>写好后，复制粘贴到个人总结栏位，注意字数限定在</w:t>
      </w:r>
      <w:r>
        <w:rPr>
          <w:rFonts w:ascii="宋体" w:eastAsia="宋体" w:hAnsi="宋体" w:cs="宋体" w:hint="eastAsia"/>
          <w:color w:val="000000"/>
        </w:rPr>
        <w:t>2000</w:t>
      </w:r>
      <w:r>
        <w:rPr>
          <w:rFonts w:ascii="宋体" w:eastAsia="宋体" w:hAnsi="宋体" w:cs="宋体" w:hint="eastAsia"/>
          <w:color w:val="000000"/>
        </w:rPr>
        <w:t>字以内），教学科研人员须再填写教学、科研工作情况。</w:t>
      </w:r>
    </w:p>
    <w:p w:rsidR="008D6B0F" w:rsidRDefault="00A233B9" w:rsidP="00A233B9">
      <w:pPr>
        <w:pStyle w:val="a3"/>
        <w:widowControl/>
        <w:numPr>
          <w:ilvl w:val="0"/>
          <w:numId w:val="1"/>
        </w:numPr>
        <w:spacing w:beforeLines="50" w:before="156" w:beforeAutospacing="0" w:after="100" w:line="44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填写完毕后，</w:t>
      </w:r>
      <w:r>
        <w:rPr>
          <w:rFonts w:ascii="宋体" w:eastAsia="宋体" w:hAnsi="宋体" w:cs="宋体" w:hint="eastAsia"/>
          <w:color w:val="000000"/>
        </w:rPr>
        <w:t>点击保存，系统自动返回上级页面（即年度考核申请页面）。在本页面选择考核批次，点击“提交考核表”按钮，将个人年度考核表提交到单位审核。</w:t>
      </w:r>
    </w:p>
    <w:p w:rsidR="008D6B0F" w:rsidRDefault="00A233B9" w:rsidP="00A233B9">
      <w:pPr>
        <w:pStyle w:val="a3"/>
        <w:widowControl/>
        <w:spacing w:beforeLines="50" w:before="156" w:beforeAutospacing="0" w:after="100" w:line="44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提交后在考核表提交截止日前，可自行进行撤回修改，重新提交；截止日后</w:t>
      </w:r>
      <w:r>
        <w:rPr>
          <w:rFonts w:ascii="宋体" w:eastAsia="宋体" w:hAnsi="宋体" w:cs="宋体" w:hint="eastAsia"/>
          <w:color w:val="000000"/>
        </w:rPr>
        <w:t>还需要修改，需要到所在单位</w:t>
      </w:r>
      <w:r>
        <w:rPr>
          <w:rFonts w:ascii="宋体" w:eastAsia="宋体" w:hAnsi="宋体" w:cs="宋体" w:hint="eastAsia"/>
          <w:color w:val="000000"/>
        </w:rPr>
        <w:t>管理员处</w:t>
      </w:r>
      <w:r>
        <w:rPr>
          <w:rFonts w:ascii="宋体" w:eastAsia="宋体" w:hAnsi="宋体" w:cs="宋体" w:hint="eastAsia"/>
          <w:color w:val="000000"/>
        </w:rPr>
        <w:t>申请审核退回，方可再次编辑修改，修改完成后再次提交。</w:t>
      </w:r>
    </w:p>
    <w:p w:rsidR="008D6B0F" w:rsidRDefault="00A233B9" w:rsidP="00A233B9">
      <w:pPr>
        <w:pStyle w:val="a3"/>
        <w:widowControl/>
        <w:numPr>
          <w:ilvl w:val="0"/>
          <w:numId w:val="1"/>
        </w:numPr>
        <w:spacing w:beforeLines="50" w:before="156" w:beforeAutospacing="0" w:after="100" w:line="44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考核表提交后，点击考核记录后再点击“打印考核表”按钮，可进入打印页面。</w:t>
      </w:r>
      <w:r>
        <w:rPr>
          <w:rFonts w:ascii="宋体" w:eastAsia="宋体" w:hAnsi="宋体" w:cs="宋体" w:hint="eastAsia"/>
          <w:color w:val="000000"/>
        </w:rPr>
        <w:t>可</w:t>
      </w:r>
      <w:r>
        <w:rPr>
          <w:rFonts w:ascii="宋体" w:eastAsia="宋体" w:hAnsi="宋体" w:cs="宋体" w:hint="eastAsia"/>
          <w:color w:val="000000"/>
        </w:rPr>
        <w:t>点击“打印客户端”</w:t>
      </w:r>
      <w:r>
        <w:rPr>
          <w:rFonts w:ascii="宋体" w:eastAsia="宋体" w:hAnsi="宋体" w:cs="宋体" w:hint="eastAsia"/>
          <w:color w:val="000000"/>
        </w:rPr>
        <w:t>在线打印，也可</w:t>
      </w:r>
      <w:r>
        <w:rPr>
          <w:rFonts w:ascii="宋体" w:eastAsia="宋体" w:hAnsi="宋体" w:cs="宋体" w:hint="eastAsia"/>
          <w:color w:val="000000"/>
        </w:rPr>
        <w:t>点击输出按钮</w:t>
      </w:r>
      <w:r>
        <w:rPr>
          <w:rFonts w:ascii="宋体" w:eastAsia="宋体" w:hAnsi="宋体" w:cs="宋体" w:hint="eastAsia"/>
          <w:color w:val="000000"/>
        </w:rPr>
        <w:t>原样导出</w:t>
      </w:r>
      <w:r>
        <w:rPr>
          <w:rFonts w:ascii="宋体" w:eastAsia="宋体" w:hAnsi="宋体" w:cs="宋体" w:hint="eastAsia"/>
          <w:color w:val="000000"/>
        </w:rPr>
        <w:t>PDF</w:t>
      </w:r>
      <w:r>
        <w:rPr>
          <w:rFonts w:ascii="宋体" w:eastAsia="宋体" w:hAnsi="宋体" w:cs="宋体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WORD</w:t>
      </w:r>
      <w:r>
        <w:rPr>
          <w:rFonts w:ascii="宋体" w:eastAsia="宋体" w:hAnsi="宋体" w:cs="宋体" w:hint="eastAsia"/>
          <w:color w:val="000000"/>
        </w:rPr>
        <w:t>格式</w:t>
      </w:r>
      <w:r>
        <w:rPr>
          <w:rFonts w:ascii="宋体" w:eastAsia="宋体" w:hAnsi="宋体" w:cs="宋体" w:hint="eastAsia"/>
          <w:color w:val="000000"/>
        </w:rPr>
        <w:t>文件进行打印。此时个人填报工作已完成。</w:t>
      </w:r>
    </w:p>
    <w:p w:rsidR="008D6B0F" w:rsidRDefault="008D6B0F">
      <w:pPr>
        <w:pStyle w:val="a3"/>
        <w:widowControl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bookmarkStart w:id="0" w:name="_GoBack"/>
      <w:bookmarkEnd w:id="0"/>
    </w:p>
    <w:sectPr w:rsidR="008D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DD710"/>
    <w:multiLevelType w:val="singleLevel"/>
    <w:tmpl w:val="D9CDD71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3078DF1"/>
    <w:multiLevelType w:val="singleLevel"/>
    <w:tmpl w:val="F3078D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0E30"/>
    <w:rsid w:val="008D6B0F"/>
    <w:rsid w:val="00A233B9"/>
    <w:rsid w:val="05310E30"/>
    <w:rsid w:val="27303083"/>
    <w:rsid w:val="298167DF"/>
    <w:rsid w:val="3D9C687F"/>
    <w:rsid w:val="60B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MC SYSTEM</cp:lastModifiedBy>
  <cp:revision>2</cp:revision>
  <dcterms:created xsi:type="dcterms:W3CDTF">2018-01-15T02:05:00Z</dcterms:created>
  <dcterms:modified xsi:type="dcterms:W3CDTF">2018-01-15T08:23:00Z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